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C5" w:rsidRPr="005D4AE4" w:rsidRDefault="006A64C5" w:rsidP="006A64C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Самоанализ и анализ</w:t>
      </w:r>
      <w:r w:rsidRPr="005D4AE4">
        <w:rPr>
          <w:b/>
          <w:bCs/>
          <w:sz w:val="24"/>
          <w:szCs w:val="24"/>
        </w:rPr>
        <w:t xml:space="preserve"> урока</w:t>
      </w:r>
    </w:p>
    <w:p w:rsidR="006A64C5" w:rsidRPr="005D4AE4" w:rsidRDefault="006A64C5" w:rsidP="006A64C5">
      <w:pPr>
        <w:numPr>
          <w:ilvl w:val="1"/>
          <w:numId w:val="1"/>
        </w:numPr>
        <w:tabs>
          <w:tab w:val="clear" w:pos="1650"/>
          <w:tab w:val="num" w:pos="720"/>
        </w:tabs>
        <w:spacing w:line="276" w:lineRule="auto"/>
        <w:ind w:left="720" w:hanging="360"/>
        <w:jc w:val="both"/>
        <w:rPr>
          <w:b/>
          <w:sz w:val="24"/>
          <w:szCs w:val="24"/>
        </w:rPr>
      </w:pPr>
      <w:r w:rsidRPr="005D4AE4">
        <w:rPr>
          <w:b/>
          <w:sz w:val="24"/>
          <w:szCs w:val="24"/>
        </w:rPr>
        <w:t>Тема урока. «Простое предложение. Знаки препинания в конце и внутри  предложения»</w:t>
      </w:r>
    </w:p>
    <w:p w:rsidR="006A64C5" w:rsidRPr="005D4AE4" w:rsidRDefault="006A64C5" w:rsidP="006A64C5">
      <w:pPr>
        <w:numPr>
          <w:ilvl w:val="1"/>
          <w:numId w:val="1"/>
        </w:numPr>
        <w:tabs>
          <w:tab w:val="clear" w:pos="1650"/>
          <w:tab w:val="num" w:pos="720"/>
        </w:tabs>
        <w:spacing w:line="276" w:lineRule="auto"/>
        <w:ind w:left="720" w:hanging="360"/>
        <w:jc w:val="both"/>
        <w:rPr>
          <w:b/>
          <w:sz w:val="24"/>
          <w:szCs w:val="24"/>
        </w:rPr>
      </w:pPr>
      <w:r w:rsidRPr="005D4AE4">
        <w:rPr>
          <w:b/>
          <w:sz w:val="24"/>
          <w:szCs w:val="24"/>
        </w:rPr>
        <w:t>Обоснование целей урока.</w:t>
      </w:r>
    </w:p>
    <w:p w:rsidR="006A64C5" w:rsidRPr="005D4AE4" w:rsidRDefault="006A64C5" w:rsidP="006A64C5">
      <w:pPr>
        <w:numPr>
          <w:ilvl w:val="0"/>
          <w:numId w:val="6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b/>
          <w:sz w:val="24"/>
          <w:szCs w:val="24"/>
        </w:rPr>
      </w:pPr>
      <w:r w:rsidRPr="005D4AE4">
        <w:rPr>
          <w:b/>
          <w:sz w:val="24"/>
          <w:szCs w:val="24"/>
        </w:rPr>
        <w:t xml:space="preserve">Краткая характеристика класса </w:t>
      </w:r>
      <w:r w:rsidRPr="005D4AE4">
        <w:rPr>
          <w:b/>
          <w:i/>
          <w:sz w:val="24"/>
          <w:szCs w:val="24"/>
        </w:rPr>
        <w:t>(</w:t>
      </w:r>
      <w:proofErr w:type="spellStart"/>
      <w:r w:rsidRPr="005D4AE4">
        <w:rPr>
          <w:b/>
          <w:i/>
          <w:sz w:val="24"/>
          <w:szCs w:val="24"/>
        </w:rPr>
        <w:t>обученность</w:t>
      </w:r>
      <w:proofErr w:type="spellEnd"/>
      <w:r w:rsidRPr="005D4AE4">
        <w:rPr>
          <w:b/>
          <w:i/>
          <w:sz w:val="24"/>
          <w:szCs w:val="24"/>
        </w:rPr>
        <w:t xml:space="preserve"> и обучаемость; мотивация и познавательные интересы; </w:t>
      </w:r>
      <w:proofErr w:type="spellStart"/>
      <w:r w:rsidRPr="005D4AE4">
        <w:rPr>
          <w:b/>
          <w:i/>
          <w:sz w:val="24"/>
          <w:szCs w:val="24"/>
        </w:rPr>
        <w:t>сформированность</w:t>
      </w:r>
      <w:proofErr w:type="spellEnd"/>
      <w:r w:rsidRPr="005D4AE4">
        <w:rPr>
          <w:b/>
          <w:i/>
          <w:sz w:val="24"/>
          <w:szCs w:val="24"/>
        </w:rPr>
        <w:t xml:space="preserve"> познавательных умений; </w:t>
      </w:r>
      <w:proofErr w:type="spellStart"/>
      <w:r w:rsidRPr="005D4AE4">
        <w:rPr>
          <w:b/>
          <w:i/>
          <w:sz w:val="24"/>
          <w:szCs w:val="24"/>
        </w:rPr>
        <w:t>дифференцированность</w:t>
      </w:r>
      <w:proofErr w:type="spellEnd"/>
      <w:r w:rsidRPr="005D4AE4">
        <w:rPr>
          <w:b/>
          <w:i/>
          <w:sz w:val="24"/>
          <w:szCs w:val="24"/>
        </w:rPr>
        <w:t xml:space="preserve"> класса)</w:t>
      </w:r>
      <w:r w:rsidRPr="005D4AE4">
        <w:rPr>
          <w:b/>
          <w:sz w:val="24"/>
          <w:szCs w:val="24"/>
        </w:rPr>
        <w:t>.</w:t>
      </w:r>
    </w:p>
    <w:p w:rsidR="006A64C5" w:rsidRPr="005D4AE4" w:rsidRDefault="006A64C5" w:rsidP="006A64C5">
      <w:pPr>
        <w:spacing w:line="276" w:lineRule="auto"/>
        <w:ind w:left="720"/>
        <w:rPr>
          <w:color w:val="000000"/>
          <w:sz w:val="24"/>
          <w:szCs w:val="24"/>
        </w:rPr>
      </w:pPr>
      <w:r w:rsidRPr="005D4AE4">
        <w:rPr>
          <w:color w:val="000000"/>
          <w:sz w:val="24"/>
          <w:szCs w:val="24"/>
        </w:rPr>
        <w:t xml:space="preserve">Класс хорошо обучен и обучаем, класс имеет хорошую мотивацию и хорошую познавательную заинтересованность, у класса сформированы </w:t>
      </w:r>
      <w:proofErr w:type="spellStart"/>
      <w:r w:rsidRPr="005D4AE4">
        <w:rPr>
          <w:color w:val="000000"/>
          <w:sz w:val="24"/>
          <w:szCs w:val="24"/>
        </w:rPr>
        <w:t>познавательские</w:t>
      </w:r>
      <w:proofErr w:type="spellEnd"/>
      <w:r w:rsidRPr="005D4AE4">
        <w:rPr>
          <w:color w:val="000000"/>
          <w:sz w:val="24"/>
          <w:szCs w:val="24"/>
        </w:rPr>
        <w:t xml:space="preserve"> умения, класс </w:t>
      </w:r>
      <w:proofErr w:type="spellStart"/>
      <w:r w:rsidRPr="005D4AE4">
        <w:rPr>
          <w:color w:val="000000"/>
          <w:sz w:val="24"/>
          <w:szCs w:val="24"/>
        </w:rPr>
        <w:t>недифференцирован</w:t>
      </w:r>
      <w:proofErr w:type="spellEnd"/>
      <w:r w:rsidRPr="005D4AE4">
        <w:rPr>
          <w:color w:val="000000"/>
          <w:sz w:val="24"/>
          <w:szCs w:val="24"/>
        </w:rPr>
        <w:t>;</w:t>
      </w:r>
    </w:p>
    <w:p w:rsidR="006A64C5" w:rsidRPr="005D4AE4" w:rsidRDefault="006A64C5" w:rsidP="006A64C5">
      <w:pPr>
        <w:spacing w:line="276" w:lineRule="auto"/>
        <w:ind w:left="900"/>
        <w:jc w:val="both"/>
        <w:rPr>
          <w:sz w:val="24"/>
          <w:szCs w:val="24"/>
        </w:rPr>
      </w:pPr>
    </w:p>
    <w:p w:rsidR="006A64C5" w:rsidRPr="005D4AE4" w:rsidRDefault="006A64C5" w:rsidP="006A64C5">
      <w:pPr>
        <w:numPr>
          <w:ilvl w:val="0"/>
          <w:numId w:val="6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sz w:val="24"/>
          <w:szCs w:val="24"/>
        </w:rPr>
      </w:pPr>
      <w:r w:rsidRPr="005D4AE4">
        <w:rPr>
          <w:b/>
          <w:sz w:val="24"/>
          <w:szCs w:val="24"/>
        </w:rPr>
        <w:t>Характеристика учебного материала (научность изучаемого материала, степень его сложности, направленность</w:t>
      </w:r>
      <w:r w:rsidRPr="005D4AE4">
        <w:rPr>
          <w:sz w:val="24"/>
          <w:szCs w:val="24"/>
        </w:rPr>
        <w:t xml:space="preserve"> на формирование ценностных ориентаций).</w:t>
      </w:r>
    </w:p>
    <w:p w:rsidR="006A64C5" w:rsidRPr="005D4AE4" w:rsidRDefault="006A64C5" w:rsidP="006A64C5">
      <w:pPr>
        <w:spacing w:line="276" w:lineRule="auto"/>
        <w:ind w:left="720"/>
        <w:rPr>
          <w:color w:val="000000"/>
          <w:sz w:val="24"/>
          <w:szCs w:val="24"/>
        </w:rPr>
      </w:pPr>
      <w:r w:rsidRPr="005D4AE4">
        <w:rPr>
          <w:color w:val="000000"/>
          <w:sz w:val="24"/>
          <w:szCs w:val="24"/>
        </w:rPr>
        <w:t>Изучаемый материал активно исследуется учёными, материал сложен для обучения, не имеет широкой направленности на ценностные ориентации;</w:t>
      </w:r>
    </w:p>
    <w:p w:rsidR="006A64C5" w:rsidRPr="005D4AE4" w:rsidRDefault="006A64C5" w:rsidP="006A64C5">
      <w:pPr>
        <w:spacing w:line="276" w:lineRule="auto"/>
        <w:jc w:val="both"/>
        <w:rPr>
          <w:sz w:val="24"/>
          <w:szCs w:val="24"/>
        </w:rPr>
      </w:pPr>
    </w:p>
    <w:p w:rsidR="006A64C5" w:rsidRPr="005D4AE4" w:rsidRDefault="006A64C5" w:rsidP="006A64C5">
      <w:pPr>
        <w:numPr>
          <w:ilvl w:val="0"/>
          <w:numId w:val="6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b/>
          <w:sz w:val="24"/>
          <w:szCs w:val="24"/>
        </w:rPr>
      </w:pPr>
      <w:r w:rsidRPr="005D4AE4">
        <w:rPr>
          <w:b/>
          <w:sz w:val="24"/>
          <w:szCs w:val="24"/>
        </w:rPr>
        <w:t>Материально-техническая база кабинета.</w:t>
      </w:r>
    </w:p>
    <w:p w:rsidR="006A64C5" w:rsidRPr="005D4AE4" w:rsidRDefault="006A64C5" w:rsidP="006A64C5">
      <w:pPr>
        <w:spacing w:line="276" w:lineRule="auto"/>
        <w:ind w:left="709"/>
        <w:jc w:val="both"/>
        <w:rPr>
          <w:sz w:val="24"/>
          <w:szCs w:val="24"/>
        </w:rPr>
      </w:pPr>
      <w:r w:rsidRPr="005D4AE4">
        <w:rPr>
          <w:color w:val="000000"/>
          <w:sz w:val="24"/>
          <w:szCs w:val="24"/>
        </w:rPr>
        <w:t>Кабинет имеет хорошую материально-техническую базу</w:t>
      </w:r>
    </w:p>
    <w:p w:rsidR="006A64C5" w:rsidRPr="005D4AE4" w:rsidRDefault="006A64C5" w:rsidP="006A64C5">
      <w:pPr>
        <w:numPr>
          <w:ilvl w:val="0"/>
          <w:numId w:val="6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b/>
          <w:sz w:val="24"/>
          <w:szCs w:val="24"/>
        </w:rPr>
      </w:pPr>
      <w:r w:rsidRPr="005D4AE4">
        <w:rPr>
          <w:b/>
          <w:sz w:val="24"/>
          <w:szCs w:val="24"/>
        </w:rPr>
        <w:t>Индивидуальные особенности учителя.</w:t>
      </w:r>
    </w:p>
    <w:p w:rsidR="006A64C5" w:rsidRPr="005D4AE4" w:rsidRDefault="006A64C5" w:rsidP="006A64C5">
      <w:pPr>
        <w:spacing w:line="276" w:lineRule="auto"/>
        <w:ind w:left="720"/>
        <w:rPr>
          <w:color w:val="000000"/>
          <w:sz w:val="24"/>
          <w:szCs w:val="24"/>
        </w:rPr>
      </w:pPr>
      <w:r w:rsidRPr="005D4AE4">
        <w:rPr>
          <w:color w:val="000000"/>
          <w:sz w:val="24"/>
          <w:szCs w:val="24"/>
        </w:rPr>
        <w:t>Индивидуальные особенности учителя: стиль ведения урока, тон общения, стиль объяснение темы, методы обобщения темы.</w:t>
      </w:r>
    </w:p>
    <w:p w:rsidR="006A64C5" w:rsidRPr="005D4AE4" w:rsidRDefault="006A64C5" w:rsidP="006A64C5">
      <w:pPr>
        <w:spacing w:line="276" w:lineRule="auto"/>
        <w:jc w:val="both"/>
        <w:rPr>
          <w:sz w:val="24"/>
          <w:szCs w:val="24"/>
        </w:rPr>
      </w:pPr>
    </w:p>
    <w:p w:rsidR="006A64C5" w:rsidRPr="005D4AE4" w:rsidRDefault="006A64C5" w:rsidP="006A64C5">
      <w:pPr>
        <w:numPr>
          <w:ilvl w:val="1"/>
          <w:numId w:val="1"/>
        </w:numPr>
        <w:tabs>
          <w:tab w:val="clear" w:pos="1650"/>
          <w:tab w:val="num" w:pos="720"/>
        </w:tabs>
        <w:spacing w:line="276" w:lineRule="auto"/>
        <w:ind w:left="720" w:hanging="360"/>
        <w:jc w:val="both"/>
        <w:rPr>
          <w:b/>
          <w:i/>
          <w:spacing w:val="-4"/>
          <w:sz w:val="24"/>
          <w:szCs w:val="24"/>
        </w:rPr>
      </w:pPr>
      <w:r w:rsidRPr="005D4AE4">
        <w:rPr>
          <w:b/>
          <w:sz w:val="24"/>
          <w:szCs w:val="24"/>
        </w:rPr>
        <w:t>Обоснование</w:t>
      </w:r>
      <w:r w:rsidRPr="005D4AE4">
        <w:rPr>
          <w:b/>
          <w:spacing w:val="-4"/>
          <w:sz w:val="24"/>
          <w:szCs w:val="24"/>
        </w:rPr>
        <w:t xml:space="preserve"> отбора содержания и выбора методов и форм работы и структуры урока</w:t>
      </w:r>
      <w:r w:rsidRPr="005D4AE4">
        <w:rPr>
          <w:spacing w:val="-4"/>
          <w:sz w:val="24"/>
          <w:szCs w:val="24"/>
        </w:rPr>
        <w:t xml:space="preserve"> </w:t>
      </w:r>
      <w:r w:rsidRPr="005D4AE4">
        <w:rPr>
          <w:i/>
          <w:spacing w:val="-4"/>
          <w:sz w:val="24"/>
          <w:szCs w:val="24"/>
        </w:rPr>
        <w:t>(</w:t>
      </w:r>
      <w:r w:rsidRPr="005D4AE4">
        <w:rPr>
          <w:b/>
          <w:i/>
          <w:spacing w:val="-4"/>
          <w:sz w:val="24"/>
          <w:szCs w:val="24"/>
        </w:rPr>
        <w:t>аргументируйте):</w:t>
      </w:r>
    </w:p>
    <w:p w:rsidR="006A64C5" w:rsidRPr="005D4AE4" w:rsidRDefault="006A64C5" w:rsidP="006A64C5">
      <w:pPr>
        <w:numPr>
          <w:ilvl w:val="1"/>
          <w:numId w:val="2"/>
        </w:numPr>
        <w:tabs>
          <w:tab w:val="clear" w:pos="1620"/>
          <w:tab w:val="num" w:pos="1260"/>
        </w:tabs>
        <w:spacing w:line="276" w:lineRule="auto"/>
        <w:ind w:left="1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D4AE4">
        <w:rPr>
          <w:b/>
          <w:sz w:val="24"/>
          <w:szCs w:val="24"/>
        </w:rPr>
        <w:t>оответствие содержания урока требованиям программы, по которой работает учитель.</w:t>
      </w:r>
    </w:p>
    <w:p w:rsidR="006A64C5" w:rsidRPr="00FD62D6" w:rsidRDefault="006A64C5" w:rsidP="006A64C5">
      <w:pPr>
        <w:spacing w:line="276" w:lineRule="auto"/>
        <w:ind w:left="900"/>
        <w:jc w:val="both"/>
        <w:rPr>
          <w:sz w:val="24"/>
          <w:szCs w:val="24"/>
          <w:highlight w:val="yellow"/>
        </w:rPr>
      </w:pPr>
      <w:r w:rsidRPr="00FD62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 w:rsidRPr="00FD62D6">
        <w:rPr>
          <w:color w:val="000000"/>
          <w:sz w:val="24"/>
          <w:szCs w:val="24"/>
        </w:rPr>
        <w:t xml:space="preserve">рок соответствует содержанию требованиям программы. </w:t>
      </w:r>
      <w:r>
        <w:rPr>
          <w:color w:val="000000"/>
          <w:sz w:val="24"/>
          <w:szCs w:val="24"/>
        </w:rPr>
        <w:t>Данной</w:t>
      </w:r>
      <w:r w:rsidRPr="00FD62D6">
        <w:rPr>
          <w:color w:val="000000"/>
          <w:sz w:val="24"/>
          <w:szCs w:val="24"/>
        </w:rPr>
        <w:t xml:space="preserve"> теме предшествовал</w:t>
      </w:r>
      <w:r>
        <w:rPr>
          <w:color w:val="000000"/>
          <w:sz w:val="24"/>
          <w:szCs w:val="24"/>
        </w:rPr>
        <w:t xml:space="preserve">о повторение изученного по теме </w:t>
      </w:r>
      <w:bookmarkStart w:id="0" w:name="_GoBack"/>
      <w:bookmarkEnd w:id="0"/>
      <w:r>
        <w:rPr>
          <w:color w:val="000000"/>
          <w:sz w:val="24"/>
          <w:szCs w:val="24"/>
        </w:rPr>
        <w:t>«</w:t>
      </w:r>
      <w:r w:rsidRPr="009368B0">
        <w:rPr>
          <w:sz w:val="24"/>
          <w:szCs w:val="24"/>
        </w:rPr>
        <w:t>Словосочетание. Произносительные варианты на уровне словосочетаний</w:t>
      </w:r>
      <w:r>
        <w:rPr>
          <w:sz w:val="24"/>
          <w:szCs w:val="24"/>
        </w:rPr>
        <w:t>»</w:t>
      </w:r>
    </w:p>
    <w:p w:rsidR="006A64C5" w:rsidRPr="00A80684" w:rsidRDefault="006A64C5" w:rsidP="006A64C5">
      <w:pPr>
        <w:numPr>
          <w:ilvl w:val="1"/>
          <w:numId w:val="2"/>
        </w:numPr>
        <w:tabs>
          <w:tab w:val="clear" w:pos="1620"/>
          <w:tab w:val="num" w:pos="1260"/>
        </w:tabs>
        <w:spacing w:line="276" w:lineRule="auto"/>
        <w:ind w:left="1260"/>
        <w:jc w:val="both"/>
        <w:rPr>
          <w:b/>
          <w:sz w:val="24"/>
          <w:szCs w:val="24"/>
        </w:rPr>
      </w:pPr>
      <w:r w:rsidRPr="00A80684">
        <w:rPr>
          <w:b/>
          <w:sz w:val="24"/>
          <w:szCs w:val="24"/>
        </w:rPr>
        <w:t>Соответствие выбранных методов и приемов целям урока, содержанию учебного материала.</w:t>
      </w:r>
    </w:p>
    <w:p w:rsidR="006A64C5" w:rsidRPr="00A80684" w:rsidRDefault="006A64C5" w:rsidP="006A64C5">
      <w:pPr>
        <w:spacing w:line="276" w:lineRule="auto"/>
        <w:ind w:left="900"/>
        <w:jc w:val="both"/>
        <w:rPr>
          <w:sz w:val="24"/>
          <w:szCs w:val="24"/>
        </w:rPr>
      </w:pPr>
      <w:r w:rsidRPr="00A80684">
        <w:rPr>
          <w:color w:val="000000"/>
          <w:sz w:val="24"/>
          <w:szCs w:val="24"/>
        </w:rPr>
        <w:t>Выбранные методы и приёмы соответствуют целям и содержанию учебного материала.</w:t>
      </w:r>
    </w:p>
    <w:p w:rsidR="006A64C5" w:rsidRPr="00A80684" w:rsidRDefault="006A64C5" w:rsidP="006A64C5">
      <w:pPr>
        <w:numPr>
          <w:ilvl w:val="1"/>
          <w:numId w:val="2"/>
        </w:numPr>
        <w:tabs>
          <w:tab w:val="clear" w:pos="1620"/>
          <w:tab w:val="num" w:pos="1260"/>
        </w:tabs>
        <w:spacing w:line="276" w:lineRule="auto"/>
        <w:ind w:left="1260"/>
        <w:jc w:val="both"/>
        <w:rPr>
          <w:b/>
          <w:sz w:val="24"/>
          <w:szCs w:val="24"/>
        </w:rPr>
      </w:pPr>
      <w:r w:rsidRPr="00A80684">
        <w:rPr>
          <w:b/>
          <w:sz w:val="24"/>
          <w:szCs w:val="24"/>
        </w:rPr>
        <w:t>Учет особенностей класса и индивидуальных особенностей учащихся.</w:t>
      </w:r>
    </w:p>
    <w:p w:rsidR="006A64C5" w:rsidRPr="00A80684" w:rsidRDefault="006A64C5" w:rsidP="006A64C5">
      <w:pPr>
        <w:spacing w:line="276" w:lineRule="auto"/>
        <w:ind w:left="900"/>
        <w:jc w:val="both"/>
        <w:rPr>
          <w:sz w:val="24"/>
          <w:szCs w:val="24"/>
        </w:rPr>
      </w:pPr>
      <w:r w:rsidRPr="00A80684">
        <w:rPr>
          <w:color w:val="000000"/>
          <w:sz w:val="24"/>
          <w:szCs w:val="24"/>
        </w:rPr>
        <w:t>При проведении урока учитывались индивидуальные особенности класса и учащихся.</w:t>
      </w:r>
    </w:p>
    <w:p w:rsidR="006A64C5" w:rsidRPr="00A80684" w:rsidRDefault="006A64C5" w:rsidP="006A64C5">
      <w:pPr>
        <w:numPr>
          <w:ilvl w:val="1"/>
          <w:numId w:val="2"/>
        </w:numPr>
        <w:tabs>
          <w:tab w:val="clear" w:pos="1620"/>
          <w:tab w:val="num" w:pos="1260"/>
        </w:tabs>
        <w:spacing w:line="276" w:lineRule="auto"/>
        <w:ind w:left="1260"/>
        <w:jc w:val="both"/>
        <w:rPr>
          <w:sz w:val="24"/>
          <w:szCs w:val="24"/>
        </w:rPr>
      </w:pPr>
      <w:r w:rsidRPr="00A80684">
        <w:rPr>
          <w:b/>
          <w:sz w:val="24"/>
          <w:szCs w:val="24"/>
        </w:rPr>
        <w:t>Соответствие структуры урока целям; тип урока</w:t>
      </w:r>
      <w:r w:rsidRPr="00A80684">
        <w:rPr>
          <w:sz w:val="24"/>
          <w:szCs w:val="24"/>
        </w:rPr>
        <w:t>.</w:t>
      </w:r>
    </w:p>
    <w:p w:rsidR="006A64C5" w:rsidRPr="00A80684" w:rsidRDefault="006A64C5" w:rsidP="006A64C5">
      <w:pPr>
        <w:numPr>
          <w:ilvl w:val="1"/>
          <w:numId w:val="2"/>
        </w:numPr>
        <w:tabs>
          <w:tab w:val="clear" w:pos="1620"/>
          <w:tab w:val="num" w:pos="1260"/>
        </w:tabs>
        <w:spacing w:line="276" w:lineRule="auto"/>
        <w:ind w:left="1260"/>
        <w:jc w:val="both"/>
        <w:rPr>
          <w:sz w:val="24"/>
          <w:szCs w:val="24"/>
        </w:rPr>
      </w:pPr>
      <w:r w:rsidRPr="00A80684">
        <w:rPr>
          <w:color w:val="000000"/>
          <w:sz w:val="24"/>
          <w:szCs w:val="24"/>
        </w:rPr>
        <w:t xml:space="preserve"> урок-лекция.</w:t>
      </w:r>
    </w:p>
    <w:p w:rsidR="006A64C5" w:rsidRPr="00A80684" w:rsidRDefault="006A64C5" w:rsidP="006A64C5">
      <w:pPr>
        <w:numPr>
          <w:ilvl w:val="1"/>
          <w:numId w:val="1"/>
        </w:numPr>
        <w:tabs>
          <w:tab w:val="clear" w:pos="1650"/>
          <w:tab w:val="num" w:pos="720"/>
        </w:tabs>
        <w:spacing w:line="276" w:lineRule="auto"/>
        <w:ind w:left="720" w:hanging="360"/>
        <w:jc w:val="both"/>
        <w:rPr>
          <w:b/>
          <w:sz w:val="24"/>
          <w:szCs w:val="24"/>
        </w:rPr>
      </w:pPr>
      <w:r w:rsidRPr="00A80684">
        <w:rPr>
          <w:b/>
          <w:sz w:val="24"/>
          <w:szCs w:val="24"/>
        </w:rPr>
        <w:t>Анализ организации учебно-воспитательной работы на уроке.</w:t>
      </w:r>
    </w:p>
    <w:p w:rsidR="006A64C5" w:rsidRPr="00A80684" w:rsidRDefault="006A64C5" w:rsidP="006A64C5">
      <w:pPr>
        <w:numPr>
          <w:ilvl w:val="0"/>
          <w:numId w:val="3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b/>
          <w:sz w:val="24"/>
          <w:szCs w:val="24"/>
        </w:rPr>
      </w:pPr>
      <w:r w:rsidRPr="00A80684">
        <w:rPr>
          <w:b/>
          <w:sz w:val="24"/>
          <w:szCs w:val="24"/>
        </w:rPr>
        <w:t>Организация начала урока:</w:t>
      </w:r>
    </w:p>
    <w:p w:rsidR="006A64C5" w:rsidRPr="00A80684" w:rsidRDefault="006A64C5" w:rsidP="006A64C5">
      <w:pPr>
        <w:spacing w:line="276" w:lineRule="auto"/>
        <w:ind w:left="851"/>
        <w:jc w:val="both"/>
        <w:rPr>
          <w:sz w:val="24"/>
          <w:szCs w:val="24"/>
        </w:rPr>
      </w:pPr>
      <w:r w:rsidRPr="00A80684">
        <w:rPr>
          <w:b/>
          <w:sz w:val="24"/>
          <w:szCs w:val="24"/>
        </w:rPr>
        <w:t>- умение овладеть вниманием класса:</w:t>
      </w:r>
      <w:r w:rsidRPr="00A80684">
        <w:rPr>
          <w:color w:val="000000"/>
          <w:sz w:val="24"/>
          <w:szCs w:val="24"/>
        </w:rPr>
        <w:t xml:space="preserve"> класс настроен на внимательность;</w:t>
      </w:r>
    </w:p>
    <w:p w:rsidR="006A64C5" w:rsidRPr="00A80684" w:rsidRDefault="006A64C5" w:rsidP="006A64C5">
      <w:pPr>
        <w:spacing w:line="276" w:lineRule="auto"/>
        <w:ind w:left="851"/>
        <w:jc w:val="both"/>
        <w:rPr>
          <w:b/>
          <w:sz w:val="24"/>
          <w:szCs w:val="24"/>
        </w:rPr>
      </w:pPr>
      <w:r w:rsidRPr="00A80684">
        <w:rPr>
          <w:b/>
          <w:sz w:val="24"/>
          <w:szCs w:val="24"/>
        </w:rPr>
        <w:t>- предъявление требований классу:</w:t>
      </w:r>
      <w:r w:rsidRPr="00A80684">
        <w:rPr>
          <w:color w:val="000000"/>
          <w:sz w:val="24"/>
          <w:szCs w:val="24"/>
        </w:rPr>
        <w:t xml:space="preserve"> требования классу предъявлены;</w:t>
      </w:r>
    </w:p>
    <w:p w:rsidR="006A64C5" w:rsidRPr="00A80684" w:rsidRDefault="006A64C5" w:rsidP="006A64C5">
      <w:pPr>
        <w:spacing w:line="276" w:lineRule="auto"/>
        <w:ind w:left="851"/>
        <w:jc w:val="both"/>
        <w:rPr>
          <w:sz w:val="24"/>
          <w:szCs w:val="24"/>
        </w:rPr>
      </w:pPr>
      <w:r w:rsidRPr="00A80684">
        <w:rPr>
          <w:b/>
          <w:sz w:val="24"/>
          <w:szCs w:val="24"/>
        </w:rPr>
        <w:t>- сообщение темы урока и постановка учебных задач:</w:t>
      </w:r>
      <w:r w:rsidRPr="00A80684">
        <w:rPr>
          <w:color w:val="000000"/>
          <w:sz w:val="24"/>
          <w:szCs w:val="24"/>
        </w:rPr>
        <w:t xml:space="preserve">  тема урока сообщена, задачи поставлены.</w:t>
      </w:r>
    </w:p>
    <w:p w:rsidR="006A64C5" w:rsidRPr="00A80684" w:rsidRDefault="006A64C5" w:rsidP="006A64C5">
      <w:pPr>
        <w:numPr>
          <w:ilvl w:val="0"/>
          <w:numId w:val="3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sz w:val="24"/>
          <w:szCs w:val="24"/>
        </w:rPr>
      </w:pPr>
      <w:r w:rsidRPr="00A80684">
        <w:rPr>
          <w:b/>
          <w:sz w:val="24"/>
          <w:szCs w:val="24"/>
        </w:rPr>
        <w:lastRenderedPageBreak/>
        <w:t>Организация учебной работы учащихся: эффективность применения методов и приемов; доступность:</w:t>
      </w:r>
      <w:r w:rsidRPr="00A80684">
        <w:rPr>
          <w:color w:val="000000"/>
          <w:sz w:val="24"/>
          <w:szCs w:val="24"/>
        </w:rPr>
        <w:t xml:space="preserve"> применяемые методы и приёмы доступны и понятны учащимся.</w:t>
      </w:r>
    </w:p>
    <w:p w:rsidR="006A64C5" w:rsidRPr="00A80684" w:rsidRDefault="006A64C5" w:rsidP="006A64C5">
      <w:pPr>
        <w:numPr>
          <w:ilvl w:val="0"/>
          <w:numId w:val="3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b/>
          <w:sz w:val="24"/>
          <w:szCs w:val="24"/>
        </w:rPr>
      </w:pPr>
      <w:r w:rsidRPr="00A80684">
        <w:rPr>
          <w:b/>
          <w:sz w:val="24"/>
          <w:szCs w:val="24"/>
        </w:rPr>
        <w:t xml:space="preserve">Реализация индивидуального и дифференцированного подхода: </w:t>
      </w:r>
      <w:r w:rsidRPr="00A80684">
        <w:rPr>
          <w:color w:val="000000"/>
          <w:sz w:val="24"/>
          <w:szCs w:val="24"/>
        </w:rPr>
        <w:t>дифференцированного подхода нет, индивидуальный подход реализуется.</w:t>
      </w:r>
    </w:p>
    <w:p w:rsidR="006A64C5" w:rsidRPr="00A80684" w:rsidRDefault="006A64C5" w:rsidP="006A64C5">
      <w:pPr>
        <w:numPr>
          <w:ilvl w:val="1"/>
          <w:numId w:val="1"/>
        </w:numPr>
        <w:tabs>
          <w:tab w:val="clear" w:pos="1650"/>
          <w:tab w:val="num" w:pos="720"/>
        </w:tabs>
        <w:spacing w:line="276" w:lineRule="auto"/>
        <w:ind w:left="720" w:hanging="360"/>
        <w:jc w:val="both"/>
        <w:rPr>
          <w:b/>
          <w:sz w:val="24"/>
          <w:szCs w:val="24"/>
        </w:rPr>
      </w:pPr>
      <w:r w:rsidRPr="00A80684">
        <w:rPr>
          <w:b/>
          <w:sz w:val="24"/>
          <w:szCs w:val="24"/>
        </w:rPr>
        <w:t>Формирование познавательной деятельности учащихся.</w:t>
      </w:r>
    </w:p>
    <w:p w:rsidR="006A64C5" w:rsidRPr="00A80684" w:rsidRDefault="006A64C5" w:rsidP="006A64C5">
      <w:pPr>
        <w:numPr>
          <w:ilvl w:val="0"/>
          <w:numId w:val="4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b/>
          <w:sz w:val="24"/>
          <w:szCs w:val="24"/>
        </w:rPr>
      </w:pPr>
      <w:r w:rsidRPr="00A80684">
        <w:rPr>
          <w:b/>
          <w:sz w:val="24"/>
          <w:szCs w:val="24"/>
        </w:rPr>
        <w:t>Формирование познавательных умений:</w:t>
      </w:r>
    </w:p>
    <w:p w:rsidR="006A64C5" w:rsidRPr="00A80684" w:rsidRDefault="006A64C5" w:rsidP="006A64C5">
      <w:pPr>
        <w:spacing w:line="276" w:lineRule="auto"/>
        <w:ind w:left="709"/>
        <w:jc w:val="both"/>
        <w:rPr>
          <w:b/>
          <w:sz w:val="24"/>
          <w:szCs w:val="24"/>
        </w:rPr>
      </w:pPr>
      <w:r w:rsidRPr="00A80684">
        <w:rPr>
          <w:b/>
          <w:sz w:val="24"/>
          <w:szCs w:val="24"/>
        </w:rPr>
        <w:t xml:space="preserve">- обучение анализу и планированию своей деятельности: </w:t>
      </w:r>
      <w:r w:rsidRPr="00A80684">
        <w:rPr>
          <w:color w:val="000000"/>
          <w:sz w:val="24"/>
          <w:szCs w:val="24"/>
        </w:rPr>
        <w:t>класс научился анализировать и планировать свою деятельность;</w:t>
      </w:r>
    </w:p>
    <w:p w:rsidR="006A64C5" w:rsidRPr="00A80684" w:rsidRDefault="006A64C5" w:rsidP="006A64C5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A80684">
        <w:rPr>
          <w:b/>
          <w:sz w:val="24"/>
          <w:szCs w:val="24"/>
        </w:rPr>
        <w:t>- обучение работе с учебным текстом:</w:t>
      </w:r>
      <w:r w:rsidRPr="00A80684">
        <w:rPr>
          <w:b/>
          <w:color w:val="000000"/>
          <w:sz w:val="24"/>
          <w:szCs w:val="24"/>
        </w:rPr>
        <w:t xml:space="preserve"> </w:t>
      </w:r>
      <w:r w:rsidRPr="00A80684">
        <w:rPr>
          <w:color w:val="000000"/>
          <w:sz w:val="24"/>
          <w:szCs w:val="24"/>
        </w:rPr>
        <w:t>класс научился работать с учебным текстом;</w:t>
      </w:r>
    </w:p>
    <w:p w:rsidR="006A64C5" w:rsidRPr="004869FB" w:rsidRDefault="006A64C5" w:rsidP="006A64C5">
      <w:pPr>
        <w:spacing w:line="276" w:lineRule="auto"/>
        <w:ind w:left="709"/>
        <w:jc w:val="both"/>
        <w:rPr>
          <w:b/>
          <w:sz w:val="24"/>
          <w:szCs w:val="24"/>
        </w:rPr>
      </w:pPr>
      <w:r w:rsidRPr="00A80684">
        <w:rPr>
          <w:b/>
          <w:sz w:val="24"/>
          <w:szCs w:val="24"/>
        </w:rPr>
        <w:t xml:space="preserve">- активизация познавательных процессов учащихся </w:t>
      </w:r>
      <w:r w:rsidRPr="00A80684">
        <w:rPr>
          <w:b/>
          <w:i/>
          <w:sz w:val="24"/>
          <w:szCs w:val="24"/>
        </w:rPr>
        <w:t>(стимулирование произвольного внимания, актуализация процессов памяти, работа над развитием мышления)</w:t>
      </w:r>
      <w:r w:rsidRPr="00A80684">
        <w:rPr>
          <w:b/>
          <w:sz w:val="24"/>
          <w:szCs w:val="24"/>
        </w:rPr>
        <w:t>:</w:t>
      </w:r>
      <w:r w:rsidRPr="00A80684">
        <w:rPr>
          <w:color w:val="000000"/>
          <w:sz w:val="24"/>
          <w:szCs w:val="24"/>
        </w:rPr>
        <w:t xml:space="preserve"> у обучающихся хорошее произвольное внимание, актуализированы процессы памяти, класс </w:t>
      </w:r>
      <w:r w:rsidRPr="004869FB">
        <w:rPr>
          <w:color w:val="000000"/>
          <w:sz w:val="24"/>
          <w:szCs w:val="24"/>
        </w:rPr>
        <w:t>старается развивать мышление.</w:t>
      </w:r>
    </w:p>
    <w:p w:rsidR="006A64C5" w:rsidRPr="004869FB" w:rsidRDefault="006A64C5" w:rsidP="006A64C5">
      <w:pPr>
        <w:numPr>
          <w:ilvl w:val="0"/>
          <w:numId w:val="4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b/>
          <w:sz w:val="24"/>
          <w:szCs w:val="24"/>
        </w:rPr>
      </w:pPr>
      <w:r w:rsidRPr="004869FB">
        <w:rPr>
          <w:b/>
          <w:sz w:val="24"/>
          <w:szCs w:val="24"/>
        </w:rPr>
        <w:t>Деятельность учащихся на уроке:</w:t>
      </w:r>
    </w:p>
    <w:p w:rsidR="006A64C5" w:rsidRPr="004869FB" w:rsidRDefault="006A64C5" w:rsidP="006A64C5">
      <w:pPr>
        <w:spacing w:line="276" w:lineRule="auto"/>
        <w:ind w:left="709"/>
        <w:rPr>
          <w:color w:val="000000"/>
          <w:sz w:val="24"/>
          <w:szCs w:val="24"/>
        </w:rPr>
      </w:pPr>
      <w:r w:rsidRPr="004869FB">
        <w:rPr>
          <w:b/>
          <w:sz w:val="24"/>
          <w:szCs w:val="24"/>
        </w:rPr>
        <w:t>- активность класса и отдельных учащихся</w:t>
      </w:r>
      <w:r w:rsidRPr="004869FB">
        <w:rPr>
          <w:sz w:val="24"/>
          <w:szCs w:val="24"/>
        </w:rPr>
        <w:t>:</w:t>
      </w:r>
      <w:r w:rsidRPr="004869FB">
        <w:rPr>
          <w:color w:val="000000"/>
          <w:sz w:val="24"/>
          <w:szCs w:val="24"/>
        </w:rPr>
        <w:t xml:space="preserve"> класс активен на уроке, более активны трое учеников: девочка с хорошей успеваемостью и два мальчика со средней успеваемостью;</w:t>
      </w:r>
    </w:p>
    <w:p w:rsidR="006A64C5" w:rsidRPr="004869FB" w:rsidRDefault="006A64C5" w:rsidP="006A64C5">
      <w:pPr>
        <w:spacing w:line="276" w:lineRule="auto"/>
        <w:ind w:left="709"/>
        <w:jc w:val="both"/>
        <w:rPr>
          <w:sz w:val="24"/>
          <w:szCs w:val="24"/>
        </w:rPr>
      </w:pPr>
      <w:r w:rsidRPr="004869FB">
        <w:rPr>
          <w:b/>
          <w:sz w:val="24"/>
          <w:szCs w:val="24"/>
        </w:rPr>
        <w:t>- заинтересованность учащихся материалом урока</w:t>
      </w:r>
      <w:r w:rsidRPr="004869FB">
        <w:rPr>
          <w:sz w:val="24"/>
          <w:szCs w:val="24"/>
        </w:rPr>
        <w:t xml:space="preserve">: </w:t>
      </w:r>
      <w:r w:rsidRPr="004869FB">
        <w:rPr>
          <w:color w:val="000000"/>
          <w:sz w:val="24"/>
          <w:szCs w:val="24"/>
        </w:rPr>
        <w:t>учащиеся заинтересованы материалом урока</w:t>
      </w:r>
      <w:r w:rsidRPr="004869FB">
        <w:rPr>
          <w:sz w:val="24"/>
          <w:szCs w:val="24"/>
        </w:rPr>
        <w:t>;</w:t>
      </w:r>
    </w:p>
    <w:p w:rsidR="006A64C5" w:rsidRPr="004869FB" w:rsidRDefault="006A64C5" w:rsidP="006A64C5">
      <w:pPr>
        <w:spacing w:line="276" w:lineRule="auto"/>
        <w:ind w:left="709"/>
        <w:jc w:val="both"/>
        <w:rPr>
          <w:sz w:val="24"/>
          <w:szCs w:val="24"/>
        </w:rPr>
      </w:pPr>
      <w:r w:rsidRPr="004869FB">
        <w:rPr>
          <w:color w:val="000000"/>
          <w:sz w:val="24"/>
          <w:szCs w:val="24"/>
        </w:rPr>
        <w:t xml:space="preserve">- </w:t>
      </w:r>
      <w:r w:rsidRPr="004869FB">
        <w:rPr>
          <w:b/>
          <w:sz w:val="24"/>
          <w:szCs w:val="24"/>
        </w:rPr>
        <w:t>дисциплинированность и организованность учащихся</w:t>
      </w:r>
      <w:r w:rsidRPr="004869FB">
        <w:rPr>
          <w:sz w:val="24"/>
          <w:szCs w:val="24"/>
        </w:rPr>
        <w:t xml:space="preserve">: </w:t>
      </w:r>
      <w:r w:rsidRPr="004869FB">
        <w:rPr>
          <w:color w:val="000000"/>
          <w:sz w:val="24"/>
          <w:szCs w:val="24"/>
        </w:rPr>
        <w:t>класс дисциплинирован и организован;</w:t>
      </w:r>
    </w:p>
    <w:p w:rsidR="006A64C5" w:rsidRPr="004869FB" w:rsidRDefault="006A64C5" w:rsidP="006A64C5">
      <w:pPr>
        <w:spacing w:line="276" w:lineRule="auto"/>
        <w:ind w:left="709"/>
        <w:jc w:val="both"/>
        <w:rPr>
          <w:b/>
          <w:sz w:val="24"/>
          <w:szCs w:val="24"/>
          <w:highlight w:val="yellow"/>
        </w:rPr>
      </w:pPr>
      <w:r w:rsidRPr="004869FB">
        <w:rPr>
          <w:color w:val="000000"/>
          <w:sz w:val="24"/>
          <w:szCs w:val="24"/>
        </w:rPr>
        <w:t xml:space="preserve">- </w:t>
      </w:r>
      <w:r w:rsidRPr="004869FB">
        <w:rPr>
          <w:b/>
          <w:sz w:val="24"/>
          <w:szCs w:val="24"/>
        </w:rPr>
        <w:t xml:space="preserve">отношение учащихся к уроку </w:t>
      </w:r>
      <w:r w:rsidRPr="004869FB">
        <w:rPr>
          <w:b/>
          <w:i/>
          <w:sz w:val="24"/>
          <w:szCs w:val="24"/>
        </w:rPr>
        <w:t>(позитивное, нейтральное, негативное)</w:t>
      </w:r>
      <w:r w:rsidRPr="004869F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FD62D6">
        <w:rPr>
          <w:color w:val="000000"/>
          <w:sz w:val="24"/>
          <w:szCs w:val="24"/>
        </w:rPr>
        <w:t>отношение к уроку у учащихся позитивное.</w:t>
      </w:r>
    </w:p>
    <w:p w:rsidR="006A64C5" w:rsidRPr="00003E4C" w:rsidRDefault="006A64C5" w:rsidP="006A64C5">
      <w:pPr>
        <w:numPr>
          <w:ilvl w:val="1"/>
          <w:numId w:val="1"/>
        </w:numPr>
        <w:tabs>
          <w:tab w:val="clear" w:pos="1650"/>
          <w:tab w:val="num" w:pos="720"/>
        </w:tabs>
        <w:spacing w:line="276" w:lineRule="auto"/>
        <w:ind w:left="720" w:hanging="360"/>
        <w:jc w:val="both"/>
        <w:rPr>
          <w:b/>
          <w:sz w:val="24"/>
          <w:szCs w:val="24"/>
        </w:rPr>
      </w:pPr>
      <w:r w:rsidRPr="00003E4C">
        <w:rPr>
          <w:b/>
          <w:sz w:val="24"/>
          <w:szCs w:val="24"/>
        </w:rPr>
        <w:t>Коммуникативный анализ урока.</w:t>
      </w:r>
    </w:p>
    <w:p w:rsidR="006A64C5" w:rsidRPr="00003E4C" w:rsidRDefault="006A64C5" w:rsidP="006A64C5">
      <w:pPr>
        <w:numPr>
          <w:ilvl w:val="0"/>
          <w:numId w:val="5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sz w:val="24"/>
          <w:szCs w:val="24"/>
        </w:rPr>
      </w:pPr>
      <w:r w:rsidRPr="00003E4C">
        <w:rPr>
          <w:b/>
          <w:sz w:val="24"/>
          <w:szCs w:val="24"/>
        </w:rPr>
        <w:t xml:space="preserve">Характер обращения к ученикам </w:t>
      </w:r>
      <w:r w:rsidRPr="00003E4C">
        <w:rPr>
          <w:b/>
          <w:i/>
          <w:sz w:val="24"/>
          <w:szCs w:val="24"/>
        </w:rPr>
        <w:t>(по имени, по фамилии, на «ты», на «вы»)</w:t>
      </w:r>
      <w:r w:rsidRPr="00003E4C">
        <w:rPr>
          <w:b/>
          <w:color w:val="000000"/>
          <w:sz w:val="24"/>
          <w:szCs w:val="24"/>
        </w:rPr>
        <w:t>:</w:t>
      </w:r>
      <w:r w:rsidRPr="00003E4C">
        <w:rPr>
          <w:color w:val="000000"/>
          <w:sz w:val="24"/>
          <w:szCs w:val="24"/>
        </w:rPr>
        <w:t xml:space="preserve"> лично – по имени и на «ты», к классу – «ребята» и на «вы»;</w:t>
      </w:r>
    </w:p>
    <w:p w:rsidR="006A64C5" w:rsidRPr="00003E4C" w:rsidRDefault="006A64C5" w:rsidP="006A64C5">
      <w:pPr>
        <w:numPr>
          <w:ilvl w:val="0"/>
          <w:numId w:val="5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sz w:val="24"/>
          <w:szCs w:val="24"/>
        </w:rPr>
      </w:pPr>
      <w:r w:rsidRPr="00003E4C">
        <w:rPr>
          <w:b/>
          <w:sz w:val="24"/>
          <w:szCs w:val="24"/>
        </w:rPr>
        <w:t xml:space="preserve">Демонстрация доброжелательного отношения к учащимся </w:t>
      </w:r>
      <w:r w:rsidRPr="00003E4C">
        <w:rPr>
          <w:b/>
          <w:i/>
          <w:sz w:val="24"/>
          <w:szCs w:val="24"/>
        </w:rPr>
        <w:t>(улыбка, похвала, одобряющие слова)</w:t>
      </w:r>
      <w:r w:rsidRPr="00003E4C">
        <w:rPr>
          <w:b/>
          <w:color w:val="000000"/>
          <w:sz w:val="24"/>
          <w:szCs w:val="24"/>
        </w:rPr>
        <w:t>:</w:t>
      </w:r>
      <w:r w:rsidRPr="00003E4C">
        <w:rPr>
          <w:color w:val="000000"/>
          <w:sz w:val="24"/>
          <w:szCs w:val="24"/>
        </w:rPr>
        <w:t xml:space="preserve"> улыбка, похвала;</w:t>
      </w:r>
    </w:p>
    <w:p w:rsidR="006A64C5" w:rsidRPr="00003E4C" w:rsidRDefault="006A64C5" w:rsidP="006A64C5">
      <w:pPr>
        <w:numPr>
          <w:ilvl w:val="0"/>
          <w:numId w:val="5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sz w:val="24"/>
          <w:szCs w:val="24"/>
        </w:rPr>
      </w:pPr>
      <w:r w:rsidRPr="00003E4C">
        <w:rPr>
          <w:b/>
          <w:sz w:val="24"/>
          <w:szCs w:val="24"/>
        </w:rPr>
        <w:t xml:space="preserve">Форма выражения недовольства поведением учащихся </w:t>
      </w:r>
      <w:r w:rsidRPr="00003E4C">
        <w:rPr>
          <w:b/>
          <w:i/>
          <w:sz w:val="24"/>
          <w:szCs w:val="24"/>
        </w:rPr>
        <w:t>(мимика, реплики, нотации)</w:t>
      </w:r>
      <w:r w:rsidRPr="00003E4C">
        <w:rPr>
          <w:b/>
          <w:color w:val="000000"/>
          <w:sz w:val="24"/>
          <w:szCs w:val="24"/>
        </w:rPr>
        <w:t>:</w:t>
      </w:r>
      <w:r w:rsidRPr="00003E4C">
        <w:rPr>
          <w:color w:val="000000"/>
          <w:sz w:val="24"/>
          <w:szCs w:val="24"/>
        </w:rPr>
        <w:t xml:space="preserve"> лёгкий укор;</w:t>
      </w:r>
    </w:p>
    <w:p w:rsidR="006A64C5" w:rsidRPr="00003E4C" w:rsidRDefault="006A64C5" w:rsidP="006A64C5">
      <w:pPr>
        <w:numPr>
          <w:ilvl w:val="0"/>
          <w:numId w:val="5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sz w:val="24"/>
          <w:szCs w:val="24"/>
        </w:rPr>
      </w:pPr>
      <w:r w:rsidRPr="00003E4C">
        <w:rPr>
          <w:b/>
          <w:sz w:val="24"/>
          <w:szCs w:val="24"/>
        </w:rPr>
        <w:t xml:space="preserve">Поощрение активности учащихся </w:t>
      </w:r>
      <w:r w:rsidRPr="00003E4C">
        <w:rPr>
          <w:b/>
          <w:i/>
          <w:sz w:val="24"/>
          <w:szCs w:val="24"/>
        </w:rPr>
        <w:t>(комплимент, оценка, отметка)</w:t>
      </w:r>
      <w:r w:rsidRPr="00003E4C">
        <w:rPr>
          <w:b/>
          <w:sz w:val="24"/>
          <w:szCs w:val="24"/>
        </w:rPr>
        <w:t>:</w:t>
      </w:r>
      <w:r w:rsidRPr="00003E4C">
        <w:rPr>
          <w:color w:val="000000"/>
          <w:sz w:val="24"/>
          <w:szCs w:val="24"/>
        </w:rPr>
        <w:t xml:space="preserve"> комплимент, бонусный балл;</w:t>
      </w:r>
    </w:p>
    <w:p w:rsidR="006A64C5" w:rsidRPr="00003E4C" w:rsidRDefault="006A64C5" w:rsidP="006A64C5">
      <w:pPr>
        <w:numPr>
          <w:ilvl w:val="0"/>
          <w:numId w:val="5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sz w:val="24"/>
          <w:szCs w:val="24"/>
        </w:rPr>
      </w:pPr>
      <w:r w:rsidRPr="00003E4C">
        <w:rPr>
          <w:b/>
          <w:color w:val="000000"/>
          <w:sz w:val="24"/>
          <w:szCs w:val="24"/>
        </w:rPr>
        <w:t>Манера вести диалог с классом</w:t>
      </w:r>
      <w:r w:rsidRPr="00003E4C">
        <w:rPr>
          <w:color w:val="000000"/>
          <w:sz w:val="24"/>
          <w:szCs w:val="24"/>
        </w:rPr>
        <w:t>: стоя, двигаясь, жестикулируя;</w:t>
      </w:r>
    </w:p>
    <w:p w:rsidR="006A64C5" w:rsidRPr="00003E4C" w:rsidRDefault="006A64C5" w:rsidP="006A64C5">
      <w:pPr>
        <w:numPr>
          <w:ilvl w:val="0"/>
          <w:numId w:val="5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sz w:val="24"/>
          <w:szCs w:val="24"/>
        </w:rPr>
      </w:pPr>
      <w:r w:rsidRPr="00003E4C">
        <w:rPr>
          <w:b/>
          <w:sz w:val="24"/>
          <w:szCs w:val="24"/>
        </w:rPr>
        <w:t xml:space="preserve">Характер визуального общения </w:t>
      </w:r>
      <w:r w:rsidRPr="00003E4C">
        <w:rPr>
          <w:b/>
          <w:i/>
          <w:sz w:val="24"/>
          <w:szCs w:val="24"/>
        </w:rPr>
        <w:t>(смотреть в окно (стол, стены, потолок); смотреть на класс; устанавливать визуальный контакт с классом и отдельными учениками)</w:t>
      </w:r>
      <w:r w:rsidRPr="00003E4C">
        <w:rPr>
          <w:b/>
          <w:sz w:val="24"/>
          <w:szCs w:val="24"/>
        </w:rPr>
        <w:t>:</w:t>
      </w:r>
      <w:r w:rsidRPr="00003E4C">
        <w:rPr>
          <w:color w:val="000000"/>
          <w:sz w:val="24"/>
          <w:szCs w:val="24"/>
        </w:rPr>
        <w:t xml:space="preserve"> взгляд сосредоточен на классе;</w:t>
      </w:r>
    </w:p>
    <w:p w:rsidR="006A64C5" w:rsidRPr="00003E4C" w:rsidRDefault="006A64C5" w:rsidP="006A64C5">
      <w:pPr>
        <w:numPr>
          <w:ilvl w:val="0"/>
          <w:numId w:val="5"/>
        </w:numPr>
        <w:spacing w:line="276" w:lineRule="auto"/>
        <w:ind w:firstLine="131"/>
        <w:rPr>
          <w:color w:val="000000"/>
          <w:sz w:val="24"/>
          <w:szCs w:val="24"/>
        </w:rPr>
      </w:pPr>
      <w:r w:rsidRPr="00003E4C">
        <w:rPr>
          <w:b/>
          <w:sz w:val="24"/>
          <w:szCs w:val="24"/>
        </w:rPr>
        <w:t xml:space="preserve">Стиль </w:t>
      </w:r>
      <w:r w:rsidRPr="00003E4C">
        <w:rPr>
          <w:b/>
          <w:i/>
          <w:sz w:val="24"/>
          <w:szCs w:val="24"/>
        </w:rPr>
        <w:t>(авторитарный, демократический, либеральный)</w:t>
      </w:r>
      <w:r w:rsidRPr="00003E4C">
        <w:rPr>
          <w:b/>
          <w:sz w:val="24"/>
          <w:szCs w:val="24"/>
        </w:rPr>
        <w:t xml:space="preserve">; тон общения </w:t>
      </w:r>
      <w:r w:rsidRPr="00003E4C">
        <w:rPr>
          <w:b/>
          <w:i/>
          <w:sz w:val="24"/>
          <w:szCs w:val="24"/>
        </w:rPr>
        <w:t>(одобряющий, уступчивый, неопределенный, агрессивный, осуждающий, ироничный, шутливый)</w:t>
      </w:r>
      <w:r w:rsidRPr="00003E4C">
        <w:rPr>
          <w:b/>
          <w:sz w:val="24"/>
          <w:szCs w:val="24"/>
        </w:rPr>
        <w:t>.</w:t>
      </w:r>
      <w:r w:rsidRPr="00003E4C">
        <w:rPr>
          <w:color w:val="000000"/>
          <w:sz w:val="24"/>
          <w:szCs w:val="24"/>
        </w:rPr>
        <w:t xml:space="preserve"> Стиль: демократический, тон общения: одобряющий, шутливый;</w:t>
      </w:r>
    </w:p>
    <w:p w:rsidR="006A64C5" w:rsidRPr="00003E4C" w:rsidRDefault="006A64C5" w:rsidP="006A64C5">
      <w:pPr>
        <w:numPr>
          <w:ilvl w:val="0"/>
          <w:numId w:val="5"/>
        </w:numPr>
        <w:tabs>
          <w:tab w:val="clear" w:pos="720"/>
          <w:tab w:val="num" w:pos="1260"/>
        </w:tabs>
        <w:spacing w:line="276" w:lineRule="auto"/>
        <w:ind w:left="1260"/>
        <w:jc w:val="both"/>
        <w:rPr>
          <w:sz w:val="24"/>
          <w:szCs w:val="24"/>
        </w:rPr>
      </w:pPr>
      <w:r w:rsidRPr="00003E4C">
        <w:rPr>
          <w:b/>
          <w:color w:val="000000"/>
          <w:sz w:val="24"/>
          <w:szCs w:val="24"/>
        </w:rPr>
        <w:t>Владение коммуникативной техникой:</w:t>
      </w:r>
      <w:r w:rsidRPr="00003E4C">
        <w:rPr>
          <w:color w:val="000000"/>
          <w:sz w:val="24"/>
          <w:szCs w:val="24"/>
        </w:rPr>
        <w:t xml:space="preserve"> да.</w:t>
      </w:r>
    </w:p>
    <w:p w:rsidR="006A64C5" w:rsidRPr="00003E4C" w:rsidRDefault="006A64C5" w:rsidP="006A64C5">
      <w:pPr>
        <w:numPr>
          <w:ilvl w:val="1"/>
          <w:numId w:val="1"/>
        </w:numPr>
        <w:tabs>
          <w:tab w:val="clear" w:pos="1650"/>
          <w:tab w:val="num" w:pos="720"/>
        </w:tabs>
        <w:spacing w:line="276" w:lineRule="auto"/>
        <w:ind w:left="720" w:hanging="360"/>
        <w:jc w:val="both"/>
        <w:rPr>
          <w:b/>
          <w:sz w:val="24"/>
          <w:szCs w:val="24"/>
        </w:rPr>
      </w:pPr>
      <w:r w:rsidRPr="00003E4C">
        <w:rPr>
          <w:b/>
          <w:sz w:val="24"/>
          <w:szCs w:val="24"/>
        </w:rPr>
        <w:t>Общие выводы по уроку.</w:t>
      </w:r>
    </w:p>
    <w:p w:rsidR="006A64C5" w:rsidRPr="00003E4C" w:rsidRDefault="006A64C5" w:rsidP="006A64C5">
      <w:pPr>
        <w:spacing w:line="276" w:lineRule="auto"/>
        <w:ind w:left="900"/>
        <w:jc w:val="both"/>
        <w:rPr>
          <w:b/>
          <w:sz w:val="24"/>
          <w:szCs w:val="24"/>
        </w:rPr>
      </w:pPr>
      <w:r w:rsidRPr="00003E4C">
        <w:rPr>
          <w:b/>
          <w:sz w:val="24"/>
          <w:szCs w:val="24"/>
        </w:rPr>
        <w:lastRenderedPageBreak/>
        <w:t xml:space="preserve">Чему Вы сами научились при проведении данного урока </w:t>
      </w:r>
      <w:r w:rsidRPr="00003E4C">
        <w:rPr>
          <w:b/>
          <w:i/>
          <w:sz w:val="24"/>
          <w:szCs w:val="24"/>
        </w:rPr>
        <w:t>(овладение методами и приемами, формирование элементов педагогической техники и т.д.)</w:t>
      </w:r>
      <w:r w:rsidRPr="00003E4C">
        <w:rPr>
          <w:b/>
          <w:sz w:val="24"/>
          <w:szCs w:val="24"/>
        </w:rPr>
        <w:t>.</w:t>
      </w:r>
    </w:p>
    <w:p w:rsidR="006A64C5" w:rsidRPr="00FD62D6" w:rsidRDefault="006A64C5" w:rsidP="006A64C5">
      <w:pPr>
        <w:spacing w:line="276" w:lineRule="auto"/>
        <w:ind w:left="360"/>
        <w:rPr>
          <w:color w:val="000000"/>
          <w:sz w:val="24"/>
          <w:szCs w:val="24"/>
        </w:rPr>
      </w:pPr>
      <w:r w:rsidRPr="00003E4C">
        <w:rPr>
          <w:color w:val="000000"/>
          <w:sz w:val="24"/>
          <w:szCs w:val="24"/>
        </w:rPr>
        <w:t>Я улучшила знания по методике, овладела новыми методами и приёмами.</w:t>
      </w:r>
    </w:p>
    <w:p w:rsidR="00F82523" w:rsidRDefault="00F82523"/>
    <w:sectPr w:rsidR="00F82523" w:rsidSect="00F8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34CD9"/>
    <w:multiLevelType w:val="hybridMultilevel"/>
    <w:tmpl w:val="19007BC0"/>
    <w:lvl w:ilvl="0" w:tplc="F48C60AA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  <w:b/>
      </w:rPr>
    </w:lvl>
    <w:lvl w:ilvl="1" w:tplc="25440872">
      <w:start w:val="1"/>
      <w:numFmt w:val="upperRoman"/>
      <w:lvlText w:val="%2."/>
      <w:lvlJc w:val="left"/>
      <w:pPr>
        <w:tabs>
          <w:tab w:val="num" w:pos="1650"/>
        </w:tabs>
        <w:ind w:left="1650" w:hanging="570"/>
      </w:pPr>
      <w:rPr>
        <w:rFonts w:ascii="Times New Roman" w:hAnsi="Times New Roman" w:hint="default"/>
        <w:b/>
        <w:i w:val="0"/>
        <w:sz w:val="20"/>
        <w:szCs w:val="20"/>
      </w:rPr>
    </w:lvl>
    <w:lvl w:ilvl="2" w:tplc="995CD49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C56C0FE">
      <w:start w:val="1"/>
      <w:numFmt w:val="decimal"/>
      <w:lvlText w:val="%4)"/>
      <w:lvlJc w:val="left"/>
      <w:pPr>
        <w:tabs>
          <w:tab w:val="num" w:pos="3495"/>
        </w:tabs>
        <w:ind w:left="3495" w:hanging="97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26EAA"/>
    <w:multiLevelType w:val="hybridMultilevel"/>
    <w:tmpl w:val="F10AA20C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5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24FFD"/>
    <w:multiLevelType w:val="hybridMultilevel"/>
    <w:tmpl w:val="B86EE300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D2A5E"/>
    <w:multiLevelType w:val="hybridMultilevel"/>
    <w:tmpl w:val="3710DE40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F4676"/>
    <w:multiLevelType w:val="hybridMultilevel"/>
    <w:tmpl w:val="AFCA8B9C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2813B8"/>
    <w:multiLevelType w:val="hybridMultilevel"/>
    <w:tmpl w:val="BDC236B4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ACDB8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0"/>
        <w:szCs w:val="20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4C5"/>
    <w:rsid w:val="006A64C5"/>
    <w:rsid w:val="0085050D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4D80D-484B-4A09-81AB-21251B44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Noutbuk</cp:lastModifiedBy>
  <cp:revision>2</cp:revision>
  <dcterms:created xsi:type="dcterms:W3CDTF">2019-05-02T05:04:00Z</dcterms:created>
  <dcterms:modified xsi:type="dcterms:W3CDTF">2021-01-04T15:50:00Z</dcterms:modified>
</cp:coreProperties>
</file>